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0A5" w:rsidRPr="00755971" w:rsidRDefault="001C50A5" w:rsidP="00E825B9">
      <w:pPr>
        <w:pStyle w:val="a5"/>
        <w:tabs>
          <w:tab w:val="clear" w:pos="4677"/>
          <w:tab w:val="left" w:pos="6735"/>
        </w:tabs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7A78" w:rsidRPr="00755971" w:rsidRDefault="00257A78" w:rsidP="00E825B9">
      <w:pPr>
        <w:pStyle w:val="a5"/>
        <w:tabs>
          <w:tab w:val="clear" w:pos="4677"/>
          <w:tab w:val="left" w:pos="6735"/>
        </w:tabs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E5A0E" w:rsidRPr="00755971" w:rsidRDefault="00AE5A0E" w:rsidP="00D4122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</w:p>
    <w:p w:rsidR="00907E09" w:rsidRPr="00755971" w:rsidRDefault="00907E09" w:rsidP="00D4122C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55971">
        <w:rPr>
          <w:rFonts w:ascii="Times New Roman" w:hAnsi="Times New Roman" w:cs="Times New Roman"/>
          <w:b/>
          <w:bCs/>
          <w:sz w:val="24"/>
          <w:szCs w:val="24"/>
          <w:lang w:val="en-US"/>
        </w:rPr>
        <w:t>«</w:t>
      </w:r>
      <w:r w:rsidR="005C3999" w:rsidRPr="00D4122C">
        <w:rPr>
          <w:rFonts w:ascii="Times New Roman" w:hAnsi="Times New Roman" w:cs="Times New Roman"/>
          <w:b/>
          <w:bCs/>
          <w:sz w:val="24"/>
          <w:szCs w:val="24"/>
        </w:rPr>
        <w:t>Поставка</w:t>
      </w:r>
      <w:r w:rsidR="005C3999" w:rsidRPr="0075597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5E46BA">
        <w:rPr>
          <w:rFonts w:ascii="Times New Roman" w:hAnsi="Times New Roman" w:cs="Times New Roman"/>
          <w:b/>
          <w:bCs/>
          <w:sz w:val="24"/>
          <w:szCs w:val="24"/>
        </w:rPr>
        <w:t>автомобильных</w:t>
      </w:r>
      <w:r w:rsidR="005E46BA" w:rsidRPr="0075597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5E46BA">
        <w:rPr>
          <w:rFonts w:ascii="Times New Roman" w:hAnsi="Times New Roman" w:cs="Times New Roman"/>
          <w:b/>
          <w:bCs/>
          <w:sz w:val="24"/>
          <w:szCs w:val="24"/>
        </w:rPr>
        <w:t>аккумуляторов</w:t>
      </w:r>
      <w:r w:rsidR="00516DC2">
        <w:rPr>
          <w:rFonts w:ascii="Times New Roman" w:hAnsi="Times New Roman" w:cs="Times New Roman"/>
          <w:b/>
          <w:bCs/>
          <w:sz w:val="24"/>
          <w:szCs w:val="24"/>
          <w:lang w:val="ro-MD"/>
        </w:rPr>
        <w:t xml:space="preserve"> / </w:t>
      </w:r>
      <w:r w:rsidR="00516DC2" w:rsidRPr="00516DC2">
        <w:rPr>
          <w:rFonts w:ascii="Times New Roman" w:hAnsi="Times New Roman" w:cs="Times New Roman"/>
          <w:b/>
          <w:bCs/>
          <w:sz w:val="24"/>
          <w:szCs w:val="24"/>
          <w:lang w:val="ro-MD"/>
        </w:rPr>
        <w:t>Baterii auto</w:t>
      </w:r>
      <w:r w:rsidRPr="00755971">
        <w:rPr>
          <w:rFonts w:ascii="Times New Roman" w:hAnsi="Times New Roman" w:cs="Times New Roman"/>
          <w:b/>
          <w:bCs/>
          <w:sz w:val="24"/>
          <w:szCs w:val="24"/>
          <w:lang w:val="en-US"/>
        </w:rPr>
        <w:t>»</w:t>
      </w:r>
    </w:p>
    <w:p w:rsidR="00820D7D" w:rsidRPr="00755971" w:rsidRDefault="00820D7D" w:rsidP="00820D7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Cs/>
          <w:lang w:val="en-US"/>
        </w:rPr>
      </w:pPr>
      <w:r w:rsidRPr="00755971">
        <w:rPr>
          <w:rFonts w:ascii="Times New Roman" w:hAnsi="Times New Roman" w:cs="Times New Roman"/>
          <w:bCs/>
          <w:lang w:val="en-US"/>
        </w:rPr>
        <w:t>(</w:t>
      </w:r>
      <w:r w:rsidRPr="00B44F2E">
        <w:rPr>
          <w:rFonts w:ascii="Times New Roman" w:hAnsi="Times New Roman" w:cs="Times New Roman"/>
          <w:bCs/>
        </w:rPr>
        <w:t>наименование</w:t>
      </w:r>
      <w:r w:rsidRPr="00755971">
        <w:rPr>
          <w:rFonts w:ascii="Times New Roman" w:hAnsi="Times New Roman" w:cs="Times New Roman"/>
          <w:bCs/>
          <w:lang w:val="en-US"/>
        </w:rPr>
        <w:t xml:space="preserve"> </w:t>
      </w:r>
      <w:r w:rsidRPr="00B44F2E">
        <w:rPr>
          <w:rFonts w:ascii="Times New Roman" w:hAnsi="Times New Roman" w:cs="Times New Roman"/>
          <w:bCs/>
        </w:rPr>
        <w:t>конкурса</w:t>
      </w:r>
      <w:r w:rsidRPr="00755971">
        <w:rPr>
          <w:rFonts w:ascii="Times New Roman" w:hAnsi="Times New Roman" w:cs="Times New Roman"/>
          <w:bCs/>
          <w:lang w:val="en-US"/>
        </w:rPr>
        <w:t>/</w:t>
      </w:r>
      <w:r w:rsidRPr="00902776">
        <w:rPr>
          <w:rFonts w:ascii="Times New Roman" w:hAnsi="Times New Roman" w:cs="Times New Roman"/>
          <w:bCs/>
          <w:lang w:val="en-US"/>
        </w:rPr>
        <w:t>denumirea</w:t>
      </w:r>
      <w:r w:rsidRPr="00755971">
        <w:rPr>
          <w:rFonts w:ascii="Times New Roman" w:hAnsi="Times New Roman" w:cs="Times New Roman"/>
          <w:bCs/>
          <w:lang w:val="en-US"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concursului</w:t>
      </w:r>
      <w:r w:rsidRPr="00755971">
        <w:rPr>
          <w:rFonts w:ascii="Times New Roman" w:hAnsi="Times New Roman" w:cs="Times New Roman"/>
          <w:bCs/>
          <w:lang w:val="en-US"/>
        </w:rPr>
        <w:t>)</w:t>
      </w:r>
    </w:p>
    <w:p w:rsidR="00907E09" w:rsidRPr="00755971" w:rsidRDefault="00907E09" w:rsidP="00D4122C">
      <w:pPr>
        <w:pStyle w:val="a5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414B6" w:rsidRPr="00755971" w:rsidRDefault="003414B6" w:rsidP="00D4122C">
      <w:pPr>
        <w:spacing w:after="0" w:line="160" w:lineRule="exact"/>
        <w:ind w:left="300"/>
        <w:rPr>
          <w:rFonts w:ascii="Times New Roman" w:hAnsi="Times New Roman" w:cs="Times New Roman"/>
          <w:sz w:val="24"/>
          <w:szCs w:val="24"/>
          <w:lang w:val="en-US"/>
        </w:rPr>
      </w:pPr>
    </w:p>
    <w:p w:rsidR="00820D7D" w:rsidRPr="00D4122C" w:rsidRDefault="00820D7D" w:rsidP="00820D7D">
      <w:pPr>
        <w:tabs>
          <w:tab w:val="left" w:pos="291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44F2E">
        <w:rPr>
          <w:rFonts w:ascii="Times New Roman" w:hAnsi="Times New Roman" w:cs="Times New Roman"/>
          <w:bCs/>
        </w:rPr>
        <w:t>ПЕРЕЧЕНЬ</w:t>
      </w:r>
      <w:r w:rsidRPr="009D25DB">
        <w:rPr>
          <w:rFonts w:ascii="Times New Roman" w:hAnsi="Times New Roman" w:cs="Times New Roman"/>
          <w:bCs/>
        </w:rPr>
        <w:t xml:space="preserve"> </w:t>
      </w:r>
      <w:r w:rsidRPr="00B44F2E">
        <w:rPr>
          <w:rFonts w:ascii="Times New Roman" w:hAnsi="Times New Roman" w:cs="Times New Roman"/>
          <w:bCs/>
        </w:rPr>
        <w:t>МАТЕРИАЛЬНО</w:t>
      </w:r>
      <w:r w:rsidRPr="009D25DB">
        <w:rPr>
          <w:rFonts w:ascii="Times New Roman" w:hAnsi="Times New Roman" w:cs="Times New Roman"/>
          <w:bCs/>
        </w:rPr>
        <w:t>-</w:t>
      </w:r>
      <w:r w:rsidRPr="00B44F2E">
        <w:rPr>
          <w:rFonts w:ascii="Times New Roman" w:hAnsi="Times New Roman" w:cs="Times New Roman"/>
          <w:bCs/>
        </w:rPr>
        <w:t>ТЕХНИЧЕСКИХ</w:t>
      </w:r>
      <w:r w:rsidRPr="009D25DB">
        <w:rPr>
          <w:rFonts w:ascii="Times New Roman" w:hAnsi="Times New Roman" w:cs="Times New Roman"/>
          <w:bCs/>
        </w:rPr>
        <w:t xml:space="preserve"> </w:t>
      </w:r>
      <w:r w:rsidRPr="00B44F2E">
        <w:rPr>
          <w:rFonts w:ascii="Times New Roman" w:hAnsi="Times New Roman" w:cs="Times New Roman"/>
          <w:bCs/>
        </w:rPr>
        <w:t>РЕСУРСОВ</w:t>
      </w:r>
      <w:r w:rsidRPr="009D25DB">
        <w:rPr>
          <w:rFonts w:ascii="Times New Roman" w:hAnsi="Times New Roman" w:cs="Times New Roman"/>
          <w:bCs/>
        </w:rPr>
        <w:t xml:space="preserve"> </w:t>
      </w:r>
      <w:r w:rsidRPr="00B44F2E">
        <w:rPr>
          <w:rFonts w:ascii="Times New Roman" w:hAnsi="Times New Roman" w:cs="Times New Roman"/>
          <w:bCs/>
        </w:rPr>
        <w:t>И</w:t>
      </w:r>
      <w:r w:rsidRPr="009D25DB">
        <w:rPr>
          <w:rFonts w:ascii="Times New Roman" w:hAnsi="Times New Roman" w:cs="Times New Roman"/>
          <w:bCs/>
        </w:rPr>
        <w:t xml:space="preserve"> </w:t>
      </w:r>
      <w:r w:rsidRPr="00B44F2E">
        <w:rPr>
          <w:rFonts w:ascii="Times New Roman" w:hAnsi="Times New Roman" w:cs="Times New Roman"/>
          <w:bCs/>
        </w:rPr>
        <w:t>ИХ</w:t>
      </w:r>
      <w:r w:rsidRPr="009D25DB">
        <w:rPr>
          <w:rFonts w:ascii="Times New Roman" w:hAnsi="Times New Roman" w:cs="Times New Roman"/>
          <w:bCs/>
        </w:rPr>
        <w:t xml:space="preserve"> </w:t>
      </w:r>
      <w:r w:rsidRPr="00B44F2E">
        <w:rPr>
          <w:rFonts w:ascii="Times New Roman" w:hAnsi="Times New Roman" w:cs="Times New Roman"/>
          <w:bCs/>
        </w:rPr>
        <w:t>ОБЪЁМЫ</w:t>
      </w:r>
      <w:r w:rsidRPr="009D25DB">
        <w:rPr>
          <w:rFonts w:ascii="Times New Roman" w:hAnsi="Times New Roman" w:cs="Times New Roman"/>
          <w:bCs/>
        </w:rPr>
        <w:t xml:space="preserve"> / </w:t>
      </w:r>
      <w:r w:rsidRPr="00902776">
        <w:rPr>
          <w:rFonts w:ascii="Times New Roman" w:hAnsi="Times New Roman" w:cs="Times New Roman"/>
          <w:bCs/>
          <w:lang w:val="en-US"/>
        </w:rPr>
        <w:t>LISTA</w:t>
      </w:r>
      <w:r w:rsidRPr="009D25DB">
        <w:rPr>
          <w:rFonts w:ascii="Times New Roman" w:hAnsi="Times New Roman" w:cs="Times New Roman"/>
          <w:bCs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MATERIALELOR</w:t>
      </w:r>
      <w:r w:rsidRPr="009D25DB">
        <w:rPr>
          <w:rFonts w:ascii="Times New Roman" w:hAnsi="Times New Roman" w:cs="Times New Roman"/>
          <w:bCs/>
        </w:rPr>
        <w:t xml:space="preserve"> Ș</w:t>
      </w:r>
      <w:r w:rsidRPr="00902776">
        <w:rPr>
          <w:rFonts w:ascii="Times New Roman" w:hAnsi="Times New Roman" w:cs="Times New Roman"/>
          <w:bCs/>
          <w:lang w:val="en-US"/>
        </w:rPr>
        <w:t>I</w:t>
      </w:r>
      <w:r w:rsidRPr="009D25DB">
        <w:rPr>
          <w:rFonts w:ascii="Times New Roman" w:hAnsi="Times New Roman" w:cs="Times New Roman"/>
          <w:bCs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CANTITATEA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166"/>
        <w:gridCol w:w="4111"/>
        <w:gridCol w:w="1134"/>
        <w:gridCol w:w="1559"/>
      </w:tblGrid>
      <w:tr w:rsidR="00820D7D" w:rsidRPr="00435848" w:rsidTr="006F1739">
        <w:trPr>
          <w:trHeight w:val="615"/>
        </w:trPr>
        <w:tc>
          <w:tcPr>
            <w:tcW w:w="661" w:type="dxa"/>
            <w:shd w:val="clear" w:color="auto" w:fill="auto"/>
            <w:noWrap/>
            <w:vAlign w:val="center"/>
            <w:hideMark/>
          </w:tcPr>
          <w:p w:rsidR="00820D7D" w:rsidRPr="00820D7D" w:rsidRDefault="00820D7D" w:rsidP="00820D7D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7D">
              <w:rPr>
                <w:rFonts w:ascii="Times New Roman" w:hAnsi="Times New Roman" w:cs="Times New Roman"/>
                <w:b/>
                <w:sz w:val="24"/>
                <w:szCs w:val="24"/>
              </w:rPr>
              <w:t>П.н / Nr</w:t>
            </w:r>
          </w:p>
        </w:tc>
        <w:tc>
          <w:tcPr>
            <w:tcW w:w="3166" w:type="dxa"/>
            <w:shd w:val="clear" w:color="auto" w:fill="auto"/>
            <w:vAlign w:val="center"/>
            <w:hideMark/>
          </w:tcPr>
          <w:p w:rsidR="00820D7D" w:rsidRPr="00820D7D" w:rsidRDefault="00820D7D" w:rsidP="00820D7D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7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/ Denumire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20D7D" w:rsidRPr="00820D7D" w:rsidRDefault="00820D7D" w:rsidP="00820D7D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7D">
              <w:rPr>
                <w:rFonts w:ascii="Times New Roman" w:hAnsi="Times New Roman" w:cs="Times New Roman"/>
                <w:b/>
                <w:sz w:val="24"/>
                <w:szCs w:val="24"/>
              </w:rPr>
              <w:t>Марка, ГОСТ, тип, аналог, требование к таре / Marca, GOST, tip, similar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20D7D" w:rsidRPr="00820D7D" w:rsidRDefault="00820D7D" w:rsidP="00820D7D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0D7D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r w:rsidRPr="00820D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820D7D"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r w:rsidRPr="00820D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/  Un. de măsură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20D7D" w:rsidRPr="00820D7D" w:rsidRDefault="00820D7D" w:rsidP="00820D7D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7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/ Cantitatea</w:t>
            </w:r>
          </w:p>
        </w:tc>
      </w:tr>
      <w:tr w:rsidR="00F94F0D" w:rsidRPr="00435848" w:rsidTr="006F1739">
        <w:trPr>
          <w:trHeight w:val="254"/>
        </w:trPr>
        <w:tc>
          <w:tcPr>
            <w:tcW w:w="661" w:type="dxa"/>
            <w:shd w:val="clear" w:color="auto" w:fill="auto"/>
            <w:noWrap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1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5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516DC2" w:rsidRDefault="00CD13D6" w:rsidP="00CD13D6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 w:rsidR="00516DC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516DC2"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D06A14">
              <w:rPr>
                <w:rFonts w:ascii="Times New Roman" w:hAnsi="Times New Roman" w:cs="Times New Roman"/>
                <w:lang w:val="en-US"/>
              </w:rPr>
              <w:t>_75</w:t>
            </w:r>
            <w:r w:rsidRPr="00D06A14">
              <w:rPr>
                <w:rFonts w:ascii="Times New Roman" w:hAnsi="Times New Roman" w:cs="Times New Roman"/>
              </w:rPr>
              <w:t>А</w:t>
            </w:r>
            <w:r w:rsidRPr="00D06A14">
              <w:rPr>
                <w:rFonts w:ascii="Times New Roman" w:hAnsi="Times New Roman" w:cs="Times New Roman"/>
                <w:lang w:val="en-US"/>
              </w:rPr>
              <w:t>h 12V 730EN, 315x175x175, Bosch S4 EFB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6F1739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="00CD13D6"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123CC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D13D6" w:rsidRPr="00D06A14">
              <w:rPr>
                <w:rFonts w:ascii="Times New Roman" w:hAnsi="Times New Roman" w:cs="Times New Roman"/>
              </w:rPr>
              <w:t>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516DC2" w:rsidRDefault="00CD13D6" w:rsidP="00CD13D6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D06A14">
              <w:rPr>
                <w:rFonts w:ascii="Times New Roman" w:hAnsi="Times New Roman" w:cs="Times New Roman"/>
              </w:rPr>
              <w:t>_BOSCH S4 12V/45Ah 330EN 238x129x227 для генератора, толстая клемма</w:t>
            </w:r>
            <w:r w:rsidR="00516DC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516DC2" w:rsidRPr="00516DC2">
              <w:rPr>
                <w:rFonts w:ascii="Times New Roman" w:hAnsi="Times New Roman" w:cs="Times New Roman"/>
                <w:lang w:val="ro-MD"/>
              </w:rPr>
              <w:t>pentru generator, clema groasa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123CC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D13D6" w:rsidRPr="00D06A14">
              <w:rPr>
                <w:rFonts w:ascii="Times New Roman" w:hAnsi="Times New Roman" w:cs="Times New Roman"/>
              </w:rPr>
              <w:t>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516DC2" w:rsidRDefault="00CD13D6" w:rsidP="00CD13D6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 w:rsidRPr="00D06A14">
              <w:rPr>
                <w:rFonts w:ascii="Times New Roman" w:hAnsi="Times New Roman" w:cs="Times New Roman"/>
              </w:rPr>
              <w:t>_YUASA YUA-YBX3055 12V/36Ah 330EN 187x127x227 для генератора</w:t>
            </w:r>
            <w:r w:rsidR="00516DC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516DC2" w:rsidRPr="00516DC2">
              <w:rPr>
                <w:rFonts w:ascii="Times New Roman" w:hAnsi="Times New Roman" w:cs="Times New Roman"/>
                <w:lang w:val="ro-MD"/>
              </w:rPr>
              <w:t>pentru generator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123CC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D13D6" w:rsidRPr="00D06A14">
              <w:rPr>
                <w:rFonts w:ascii="Times New Roman" w:hAnsi="Times New Roman" w:cs="Times New Roman"/>
              </w:rPr>
              <w:t>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516DC2" w:rsidRDefault="00CD13D6" w:rsidP="00CD13D6">
            <w:pPr>
              <w:pStyle w:val="af5"/>
              <w:rPr>
                <w:lang w:val="ro-MD"/>
              </w:rPr>
            </w:pPr>
            <w:r w:rsidRPr="00D06A14">
              <w:rPr>
                <w:rFonts w:ascii="Times New Roman" w:hAnsi="Times New Roman" w:cs="Times New Roman"/>
              </w:rPr>
              <w:t>_YUASA YUA-YBX3075 12V/60Ah 550EN 243x175x175 для генератора</w:t>
            </w:r>
            <w:r w:rsidR="00516DC2">
              <w:rPr>
                <w:rFonts w:ascii="Times New Roman" w:hAnsi="Times New Roman" w:cs="Times New Roman"/>
                <w:lang w:val="ro-MD"/>
              </w:rPr>
              <w:t xml:space="preserve"> /</w:t>
            </w:r>
            <w:r w:rsidR="00516DC2">
              <w:rPr>
                <w:lang w:val="ro-MD"/>
              </w:rPr>
              <w:t xml:space="preserve"> </w:t>
            </w:r>
            <w:r w:rsidR="00516DC2" w:rsidRPr="00516DC2">
              <w:rPr>
                <w:lang w:val="ro-MD"/>
              </w:rPr>
              <w:t>pentru generator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123CC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D13D6" w:rsidRPr="00D06A14">
              <w:rPr>
                <w:rFonts w:ascii="Times New Roman" w:hAnsi="Times New Roman" w:cs="Times New Roman"/>
              </w:rPr>
              <w:t>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_100Аh 12V, 830EN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5,00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516DC2" w:rsidRDefault="00CD13D6" w:rsidP="00CD13D6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516DC2">
              <w:rPr>
                <w:rFonts w:ascii="Times New Roman" w:hAnsi="Times New Roman" w:cs="Times New Roman"/>
                <w:lang w:val="en-US"/>
              </w:rPr>
              <w:t>_100</w:t>
            </w:r>
            <w:r w:rsidRPr="00D06A14">
              <w:rPr>
                <w:rFonts w:ascii="Times New Roman" w:hAnsi="Times New Roman" w:cs="Times New Roman"/>
              </w:rPr>
              <w:t>А</w:t>
            </w:r>
            <w:r w:rsidRPr="00516DC2">
              <w:rPr>
                <w:rFonts w:ascii="Times New Roman" w:hAnsi="Times New Roman" w:cs="Times New Roman"/>
                <w:lang w:val="en-US"/>
              </w:rPr>
              <w:t>h 12V, 850EN (AGM)  (</w:t>
            </w:r>
            <w:r w:rsidRPr="00D06A14">
              <w:rPr>
                <w:rFonts w:ascii="Times New Roman" w:hAnsi="Times New Roman" w:cs="Times New Roman"/>
              </w:rPr>
              <w:t>обратная</w:t>
            </w:r>
            <w:r w:rsidRPr="00516DC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06A14">
              <w:rPr>
                <w:rFonts w:ascii="Times New Roman" w:hAnsi="Times New Roman" w:cs="Times New Roman"/>
              </w:rPr>
              <w:t>полярность</w:t>
            </w:r>
            <w:r w:rsidR="00516DC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516DC2" w:rsidRPr="00516DC2">
              <w:rPr>
                <w:rFonts w:ascii="Times New Roman" w:hAnsi="Times New Roman" w:cs="Times New Roman"/>
                <w:lang w:val="ro-MD"/>
              </w:rPr>
              <w:t>polaritate inversa</w:t>
            </w:r>
            <w:r w:rsidRPr="00516DC2">
              <w:rPr>
                <w:rFonts w:ascii="Times New Roman" w:hAnsi="Times New Roman" w:cs="Times New Roman"/>
                <w:lang w:val="en-US"/>
              </w:rPr>
              <w:t>) 353x175x190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1,00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6F1739" w:rsidRDefault="00CD13D6" w:rsidP="00CD13D6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6F1739">
              <w:rPr>
                <w:rFonts w:ascii="Times New Roman" w:hAnsi="Times New Roman" w:cs="Times New Roman"/>
                <w:lang w:val="en-US"/>
              </w:rPr>
              <w:t>_100</w:t>
            </w:r>
            <w:r w:rsidRPr="00D06A14">
              <w:rPr>
                <w:rFonts w:ascii="Times New Roman" w:hAnsi="Times New Roman" w:cs="Times New Roman"/>
              </w:rPr>
              <w:t>А</w:t>
            </w:r>
            <w:r w:rsidRPr="006F1739">
              <w:rPr>
                <w:rFonts w:ascii="Times New Roman" w:hAnsi="Times New Roman" w:cs="Times New Roman"/>
                <w:lang w:val="en-US"/>
              </w:rPr>
              <w:t>h 12V, 830EN (</w:t>
            </w:r>
            <w:r w:rsidRPr="00D06A14">
              <w:rPr>
                <w:rFonts w:ascii="Times New Roman" w:hAnsi="Times New Roman" w:cs="Times New Roman"/>
              </w:rPr>
              <w:t>прямая</w:t>
            </w:r>
            <w:r w:rsidRPr="006F173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06A14">
              <w:rPr>
                <w:rFonts w:ascii="Times New Roman" w:hAnsi="Times New Roman" w:cs="Times New Roman"/>
              </w:rPr>
              <w:t>полярность</w:t>
            </w:r>
            <w:r w:rsidR="006F1739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6F1739" w:rsidRPr="006F1739">
              <w:rPr>
                <w:rFonts w:ascii="Times New Roman" w:hAnsi="Times New Roman" w:cs="Times New Roman"/>
                <w:lang w:val="ro-MD"/>
              </w:rPr>
              <w:t>polaritate directa</w:t>
            </w:r>
            <w:r w:rsidRPr="006F1739">
              <w:rPr>
                <w:rFonts w:ascii="Times New Roman" w:hAnsi="Times New Roman" w:cs="Times New Roman"/>
                <w:lang w:val="en-US"/>
              </w:rPr>
              <w:t>) 406x172x226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2,00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_100Аh 12V (обратная полярность</w:t>
            </w:r>
            <w:r w:rsidR="00516DC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516DC2" w:rsidRPr="00516DC2">
              <w:rPr>
                <w:rFonts w:ascii="Times New Roman" w:hAnsi="Times New Roman" w:cs="Times New Roman"/>
                <w:lang w:val="ro-MD"/>
              </w:rPr>
              <w:t>polaritate inversa</w:t>
            </w:r>
            <w:r w:rsidRPr="00D06A1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3,00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_140Аh 12V (обратная полярность</w:t>
            </w:r>
            <w:r w:rsidR="00516DC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516DC2" w:rsidRPr="00516DC2">
              <w:rPr>
                <w:rFonts w:ascii="Times New Roman" w:hAnsi="Times New Roman" w:cs="Times New Roman"/>
                <w:lang w:val="ro-MD"/>
              </w:rPr>
              <w:t>polaritate inversa</w:t>
            </w:r>
            <w:r w:rsidRPr="00D06A1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2,00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_190Аh 12V 1200EN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3,00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_190Аh 12V (обратная полярность</w:t>
            </w:r>
            <w:r w:rsidR="00516DC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516DC2" w:rsidRPr="00516DC2">
              <w:rPr>
                <w:rFonts w:ascii="Times New Roman" w:hAnsi="Times New Roman" w:cs="Times New Roman"/>
                <w:lang w:val="ro-MD"/>
              </w:rPr>
              <w:t>polaritate inversa</w:t>
            </w:r>
            <w:r w:rsidRPr="00D06A1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4,00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_6 СТ-190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3,00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_6 СТ-100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1,00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_6 СТ-140 12V 800EN 513х189х223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12,00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_60Ah 12V, 630EN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2,00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_60Ah 12V, 640EN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2,00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_60Ah 12V, 510EN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4,00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_60Ah 12V (обратная полярность</w:t>
            </w:r>
            <w:r w:rsidR="00516DC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516DC2" w:rsidRPr="00516DC2">
              <w:rPr>
                <w:rFonts w:ascii="Times New Roman" w:hAnsi="Times New Roman" w:cs="Times New Roman"/>
                <w:lang w:val="ro-MD"/>
              </w:rPr>
              <w:t>polaritate inversa</w:t>
            </w:r>
            <w:r w:rsidRPr="00D06A1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1,00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_64Аh 12V, 640EN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1,00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_64Аh 12V, 540EN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1,00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_65Ah 12V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1,00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_70Аh 12V, 720EN (EFB)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2E1074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D13D6" w:rsidRPr="00D06A14">
              <w:rPr>
                <w:rFonts w:ascii="Times New Roman" w:hAnsi="Times New Roman" w:cs="Times New Roman"/>
              </w:rPr>
              <w:t>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_70Аh 12V, 800EN (AGM)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1,00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516DC2" w:rsidRDefault="00CD13D6" w:rsidP="00CD13D6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516DC2">
              <w:rPr>
                <w:rFonts w:ascii="Times New Roman" w:hAnsi="Times New Roman" w:cs="Times New Roman"/>
                <w:lang w:val="en-US"/>
              </w:rPr>
              <w:t>_70</w:t>
            </w:r>
            <w:r w:rsidRPr="00D06A14">
              <w:rPr>
                <w:rFonts w:ascii="Times New Roman" w:hAnsi="Times New Roman" w:cs="Times New Roman"/>
              </w:rPr>
              <w:t>А</w:t>
            </w:r>
            <w:r w:rsidRPr="00516DC2">
              <w:rPr>
                <w:rFonts w:ascii="Times New Roman" w:hAnsi="Times New Roman" w:cs="Times New Roman"/>
                <w:lang w:val="en-US"/>
              </w:rPr>
              <w:t>h 12V, 720EN (AGM), (</w:t>
            </w:r>
            <w:r w:rsidRPr="00D06A14">
              <w:rPr>
                <w:rFonts w:ascii="Times New Roman" w:hAnsi="Times New Roman" w:cs="Times New Roman"/>
              </w:rPr>
              <w:t>обратная</w:t>
            </w:r>
            <w:r w:rsidRPr="00516DC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06A14">
              <w:rPr>
                <w:rFonts w:ascii="Times New Roman" w:hAnsi="Times New Roman" w:cs="Times New Roman"/>
              </w:rPr>
              <w:t>полярность</w:t>
            </w:r>
            <w:r w:rsidR="00516DC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516DC2" w:rsidRPr="00516DC2">
              <w:rPr>
                <w:rFonts w:ascii="Times New Roman" w:hAnsi="Times New Roman" w:cs="Times New Roman"/>
                <w:lang w:val="ro-MD"/>
              </w:rPr>
              <w:t>polaritate inversa</w:t>
            </w:r>
            <w:r w:rsidRPr="00516DC2">
              <w:rPr>
                <w:rFonts w:ascii="Times New Roman" w:hAnsi="Times New Roman" w:cs="Times New Roman"/>
                <w:lang w:val="en-US"/>
              </w:rPr>
              <w:t>) 278x175x190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2E1074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D13D6" w:rsidRPr="00D06A14">
              <w:rPr>
                <w:rFonts w:ascii="Times New Roman" w:hAnsi="Times New Roman" w:cs="Times New Roman"/>
              </w:rPr>
              <w:t>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_70Ah 12V, 680 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1,00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_74Аh 12V, 680EN, 278x175x190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1,00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D06A14">
              <w:rPr>
                <w:rFonts w:ascii="Times New Roman" w:hAnsi="Times New Roman" w:cs="Times New Roman"/>
                <w:lang w:val="en-US"/>
              </w:rPr>
              <w:t>_77</w:t>
            </w:r>
            <w:r w:rsidRPr="00D06A14">
              <w:rPr>
                <w:rFonts w:ascii="Times New Roman" w:hAnsi="Times New Roman" w:cs="Times New Roman"/>
              </w:rPr>
              <w:t>А</w:t>
            </w:r>
            <w:r w:rsidRPr="00D06A14">
              <w:rPr>
                <w:rFonts w:ascii="Times New Roman" w:hAnsi="Times New Roman" w:cs="Times New Roman"/>
                <w:lang w:val="en-US"/>
              </w:rPr>
              <w:t>h 12V, 780EN, 278x175x190, Bosch S5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2,00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_77Аh 12V, 680EN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2,00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_77Аh 12V, 680EN (обратная полярность</w:t>
            </w:r>
            <w:r w:rsidR="00516DC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516DC2" w:rsidRPr="00516DC2">
              <w:rPr>
                <w:rFonts w:ascii="Times New Roman" w:hAnsi="Times New Roman" w:cs="Times New Roman"/>
                <w:lang w:val="ro-MD"/>
              </w:rPr>
              <w:t>polaritate inversa</w:t>
            </w:r>
            <w:r w:rsidRPr="00D06A1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3,00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516DC2" w:rsidRDefault="00CD13D6" w:rsidP="00CD13D6">
            <w:pPr>
              <w:pStyle w:val="af5"/>
              <w:rPr>
                <w:rFonts w:ascii="Times New Roman" w:hAnsi="Times New Roman" w:cs="Times New Roman"/>
                <w:lang w:val="en-US"/>
              </w:rPr>
            </w:pPr>
            <w:r w:rsidRPr="00516DC2">
              <w:rPr>
                <w:rFonts w:ascii="Times New Roman" w:hAnsi="Times New Roman" w:cs="Times New Roman"/>
                <w:lang w:val="en-US"/>
              </w:rPr>
              <w:t>_80Ah 12V, 750EN, 315x175x175 (</w:t>
            </w:r>
            <w:r w:rsidRPr="00D06A14">
              <w:rPr>
                <w:rFonts w:ascii="Times New Roman" w:hAnsi="Times New Roman" w:cs="Times New Roman"/>
              </w:rPr>
              <w:t>обратная</w:t>
            </w:r>
            <w:r w:rsidRPr="00516DC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06A14">
              <w:rPr>
                <w:rFonts w:ascii="Times New Roman" w:hAnsi="Times New Roman" w:cs="Times New Roman"/>
              </w:rPr>
              <w:t>полярность</w:t>
            </w:r>
            <w:r w:rsidR="00516DC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516DC2" w:rsidRPr="00516DC2">
              <w:rPr>
                <w:rFonts w:ascii="Times New Roman" w:hAnsi="Times New Roman" w:cs="Times New Roman"/>
                <w:lang w:val="ro-MD"/>
              </w:rPr>
              <w:t>polaritate inversa</w:t>
            </w:r>
            <w:r w:rsidRPr="00516DC2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2,00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_80Ah 12V, 600 EN 315x175x175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1,00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_95Аh 12V, ПОДМЕННЫЙ D31 ОБРАТНАЯ  ПОЛЯРНОСТЬ</w:t>
            </w:r>
            <w:r w:rsidR="00516DC2"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="00516DC2" w:rsidRPr="00516DC2">
              <w:rPr>
                <w:rFonts w:ascii="Times New Roman" w:hAnsi="Times New Roman" w:cs="Times New Roman"/>
                <w:lang w:val="ro-MD"/>
              </w:rPr>
              <w:t>polaritate inversa</w:t>
            </w:r>
            <w:r w:rsidRPr="00D06A14">
              <w:rPr>
                <w:rFonts w:ascii="Times New Roman" w:hAnsi="Times New Roman" w:cs="Times New Roman"/>
              </w:rPr>
              <w:t>, 300x170x220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2,00</w:t>
            </w:r>
          </w:p>
        </w:tc>
      </w:tr>
      <w:tr w:rsidR="00CD13D6" w:rsidRPr="003862A6" w:rsidTr="006F1739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3D6" w:rsidRPr="00F31BC5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F31BC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13D6" w:rsidRPr="00D06A14" w:rsidRDefault="00516DC2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Аккумулятор автомобильный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516DC2">
              <w:rPr>
                <w:rFonts w:ascii="Times New Roman" w:hAnsi="Times New Roman" w:cs="Times New Roman"/>
                <w:lang w:val="ro-MD"/>
              </w:rPr>
              <w:t>Baterii auto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_95Аh 12V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6F1739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D06A1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ro-MD"/>
              </w:rPr>
              <w:t xml:space="preserve"> / </w:t>
            </w:r>
            <w:r w:rsidRPr="006F1739">
              <w:rPr>
                <w:rFonts w:ascii="Times New Roman" w:hAnsi="Times New Roman" w:cs="Times New Roman"/>
                <w:lang w:val="ro-MD"/>
              </w:rPr>
              <w:t>buc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3D6" w:rsidRPr="00D06A14" w:rsidRDefault="00CD13D6" w:rsidP="00CD13D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06A14">
              <w:rPr>
                <w:rFonts w:ascii="Times New Roman" w:hAnsi="Times New Roman" w:cs="Times New Roman"/>
              </w:rPr>
              <w:t>1,00</w:t>
            </w:r>
          </w:p>
        </w:tc>
      </w:tr>
    </w:tbl>
    <w:p w:rsidR="00460600" w:rsidRDefault="00460600" w:rsidP="00443E8F">
      <w:pPr>
        <w:tabs>
          <w:tab w:val="left" w:pos="2910"/>
        </w:tabs>
        <w:ind w:hanging="709"/>
        <w:rPr>
          <w:rFonts w:ascii="Times New Roman" w:hAnsi="Times New Roman" w:cs="Times New Roman"/>
          <w:b/>
          <w:sz w:val="24"/>
          <w:szCs w:val="24"/>
        </w:rPr>
      </w:pPr>
    </w:p>
    <w:p w:rsidR="00820D7D" w:rsidRPr="001F7B02" w:rsidRDefault="00820D7D" w:rsidP="00820D7D">
      <w:pPr>
        <w:tabs>
          <w:tab w:val="left" w:pos="2910"/>
        </w:tabs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B02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1F7B02">
        <w:rPr>
          <w:rFonts w:ascii="Times New Roman" w:hAnsi="Times New Roman" w:cs="Times New Roman"/>
          <w:b/>
          <w:sz w:val="24"/>
          <w:szCs w:val="24"/>
          <w:lang w:val="ro-MD"/>
        </w:rPr>
        <w:t xml:space="preserve"> / Notă</w:t>
      </w:r>
      <w:r w:rsidRPr="001F7B02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820D7D" w:rsidRPr="00D4122C" w:rsidRDefault="00820D7D" w:rsidP="00820D7D">
      <w:pPr>
        <w:tabs>
          <w:tab w:val="left" w:pos="2910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1F7B02">
        <w:rPr>
          <w:rFonts w:ascii="Times New Roman" w:hAnsi="Times New Roman" w:cs="Times New Roman"/>
          <w:b/>
          <w:u w:val="single"/>
        </w:rPr>
        <w:t>Столбец №3</w:t>
      </w:r>
      <w:r w:rsidRPr="001F7B02">
        <w:rPr>
          <w:rFonts w:ascii="Times New Roman" w:hAnsi="Times New Roman" w:cs="Times New Roman"/>
        </w:rPr>
        <w:t xml:space="preserve"> «</w:t>
      </w:r>
      <w:r w:rsidRPr="001F7B02">
        <w:rPr>
          <w:rFonts w:ascii="Times New Roman" w:hAnsi="Times New Roman" w:cs="Times New Roman"/>
          <w:lang w:val="ru-MD" w:eastAsia="ru-MD"/>
        </w:rPr>
        <w:t>Марка,</w:t>
      </w:r>
      <w:r w:rsidRPr="001F7B02">
        <w:rPr>
          <w:rFonts w:ascii="Times New Roman" w:hAnsi="Times New Roman" w:cs="Times New Roman"/>
        </w:rPr>
        <w:t xml:space="preserve"> </w:t>
      </w:r>
      <w:r w:rsidRPr="001F7B02">
        <w:rPr>
          <w:rFonts w:ascii="Times New Roman" w:hAnsi="Times New Roman" w:cs="Times New Roman"/>
          <w:lang w:val="ru-MD" w:eastAsia="ru-MD"/>
        </w:rPr>
        <w:t xml:space="preserve">ГОСТ, тип, аналог» </w:t>
      </w:r>
      <w:r w:rsidRPr="001F7B02">
        <w:rPr>
          <w:rFonts w:ascii="Times New Roman" w:hAnsi="Times New Roman" w:cs="Times New Roman"/>
          <w:lang w:val="ro-MD" w:eastAsia="ru-MD"/>
        </w:rPr>
        <w:t xml:space="preserve">/ Coloana nr. 3 „Marcă, GOST, tip, similar” </w:t>
      </w:r>
      <w:r w:rsidRPr="001F7B02">
        <w:rPr>
          <w:rFonts w:ascii="Times New Roman" w:hAnsi="Times New Roman" w:cs="Times New Roman"/>
          <w:lang w:val="ru-MD" w:eastAsia="ru-MD"/>
        </w:rPr>
        <w:t>- указано предлагаемые характеристики товара или рекомендуемый, предпочтительный производитель, торговая марка</w:t>
      </w:r>
      <w:r w:rsidRPr="001F7B02">
        <w:rPr>
          <w:rFonts w:ascii="Times New Roman" w:hAnsi="Times New Roman" w:cs="Times New Roman"/>
          <w:lang w:val="ro-MD"/>
        </w:rPr>
        <w:t xml:space="preserve"> / </w:t>
      </w:r>
      <w:r w:rsidRPr="001F7B02">
        <w:rPr>
          <w:rFonts w:ascii="Times New Roman" w:hAnsi="Times New Roman" w:cs="Times New Roman"/>
        </w:rPr>
        <w:t xml:space="preserve"> sunt indicate caracteristicile propuse ale produsului sau producătorul recomandat, preferat, marca.</w:t>
      </w:r>
    </w:p>
    <w:p w:rsidR="00863882" w:rsidRPr="00D32E68" w:rsidRDefault="0004795F" w:rsidP="00D32E68">
      <w:pPr>
        <w:tabs>
          <w:tab w:val="left" w:pos="2910"/>
        </w:tabs>
        <w:ind w:firstLine="284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  <w:r w:rsidRPr="006A2B4E">
        <w:rPr>
          <w:rFonts w:ascii="Times New Roman" w:hAnsi="Times New Roman" w:cs="Times New Roman"/>
          <w:sz w:val="24"/>
          <w:szCs w:val="24"/>
        </w:rPr>
        <w:t xml:space="preserve"> </w:t>
      </w:r>
      <w:r w:rsidRPr="00F94F0D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907E09" w:rsidRPr="00B67BC2" w:rsidRDefault="00E34BD5" w:rsidP="00B67BC2">
      <w:pPr>
        <w:tabs>
          <w:tab w:val="left" w:pos="2910"/>
        </w:tabs>
        <w:ind w:left="-851"/>
        <w:rPr>
          <w:rFonts w:ascii="Times New Roman" w:hAnsi="Times New Roman" w:cs="Times New Roman"/>
          <w:sz w:val="24"/>
          <w:szCs w:val="24"/>
          <w:lang w:val="en-US"/>
        </w:rPr>
      </w:pPr>
      <w:r w:rsidRPr="00B67BC2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E34BD5" w:rsidRPr="00820D7D" w:rsidRDefault="00E34BD5" w:rsidP="00E34BD5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67BC2">
        <w:rPr>
          <w:rFonts w:ascii="Times New Roman" w:hAnsi="Times New Roman" w:cs="Times New Roman"/>
          <w:sz w:val="24"/>
          <w:szCs w:val="24"/>
          <w:lang w:val="en-US"/>
        </w:rPr>
        <w:tab/>
      </w:r>
      <w:bookmarkStart w:id="0" w:name="_GoBack"/>
      <w:bookmarkEnd w:id="0"/>
    </w:p>
    <w:sectPr w:rsidR="00E34BD5" w:rsidRPr="00820D7D" w:rsidSect="00D32E68">
      <w:pgSz w:w="11906" w:h="16838"/>
      <w:pgMar w:top="568" w:right="850" w:bottom="709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920" w:rsidRDefault="00541920" w:rsidP="00274E62">
      <w:pPr>
        <w:spacing w:after="0" w:line="240" w:lineRule="auto"/>
      </w:pPr>
      <w:r>
        <w:separator/>
      </w:r>
    </w:p>
  </w:endnote>
  <w:endnote w:type="continuationSeparator" w:id="0">
    <w:p w:rsidR="00541920" w:rsidRDefault="00541920" w:rsidP="0027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920" w:rsidRDefault="00541920" w:rsidP="00274E62">
      <w:pPr>
        <w:spacing w:after="0" w:line="240" w:lineRule="auto"/>
      </w:pPr>
      <w:r>
        <w:separator/>
      </w:r>
    </w:p>
  </w:footnote>
  <w:footnote w:type="continuationSeparator" w:id="0">
    <w:p w:rsidR="00541920" w:rsidRDefault="00541920" w:rsidP="00274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9D0"/>
    <w:multiLevelType w:val="multilevel"/>
    <w:tmpl w:val="20909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6621A"/>
    <w:multiLevelType w:val="multilevel"/>
    <w:tmpl w:val="E7241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ED5E1C"/>
    <w:multiLevelType w:val="hybridMultilevel"/>
    <w:tmpl w:val="3DC29E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E74833"/>
    <w:multiLevelType w:val="hybridMultilevel"/>
    <w:tmpl w:val="28280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F32EA"/>
    <w:multiLevelType w:val="hybridMultilevel"/>
    <w:tmpl w:val="0814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E2314"/>
    <w:multiLevelType w:val="hybridMultilevel"/>
    <w:tmpl w:val="C2EC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54CE"/>
    <w:multiLevelType w:val="hybridMultilevel"/>
    <w:tmpl w:val="4A30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5576"/>
    <w:multiLevelType w:val="hybridMultilevel"/>
    <w:tmpl w:val="8E96B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E60BF"/>
    <w:multiLevelType w:val="hybridMultilevel"/>
    <w:tmpl w:val="8A36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09"/>
    <w:rsid w:val="0001034C"/>
    <w:rsid w:val="00016F39"/>
    <w:rsid w:val="00024B1C"/>
    <w:rsid w:val="00046567"/>
    <w:rsid w:val="0004795F"/>
    <w:rsid w:val="00057363"/>
    <w:rsid w:val="0006730E"/>
    <w:rsid w:val="00093897"/>
    <w:rsid w:val="000B7345"/>
    <w:rsid w:val="000F673B"/>
    <w:rsid w:val="00123CC6"/>
    <w:rsid w:val="00154623"/>
    <w:rsid w:val="001600C2"/>
    <w:rsid w:val="00165C44"/>
    <w:rsid w:val="001752CF"/>
    <w:rsid w:val="001772E8"/>
    <w:rsid w:val="001921DC"/>
    <w:rsid w:val="001A50C0"/>
    <w:rsid w:val="001A5452"/>
    <w:rsid w:val="001C187F"/>
    <w:rsid w:val="001C50A5"/>
    <w:rsid w:val="001C53D6"/>
    <w:rsid w:val="001D21F8"/>
    <w:rsid w:val="001E00E4"/>
    <w:rsid w:val="00200B57"/>
    <w:rsid w:val="00223F0B"/>
    <w:rsid w:val="0023131A"/>
    <w:rsid w:val="00234F83"/>
    <w:rsid w:val="00241277"/>
    <w:rsid w:val="00241A26"/>
    <w:rsid w:val="0025568E"/>
    <w:rsid w:val="00257A78"/>
    <w:rsid w:val="00274E62"/>
    <w:rsid w:val="00297DE9"/>
    <w:rsid w:val="002C7629"/>
    <w:rsid w:val="002E1074"/>
    <w:rsid w:val="003068D5"/>
    <w:rsid w:val="003414B6"/>
    <w:rsid w:val="00343171"/>
    <w:rsid w:val="003507E2"/>
    <w:rsid w:val="003513C9"/>
    <w:rsid w:val="00360F8B"/>
    <w:rsid w:val="0036404B"/>
    <w:rsid w:val="00372245"/>
    <w:rsid w:val="00373089"/>
    <w:rsid w:val="0038370F"/>
    <w:rsid w:val="003862A6"/>
    <w:rsid w:val="003B492F"/>
    <w:rsid w:val="003F3668"/>
    <w:rsid w:val="00423E1A"/>
    <w:rsid w:val="00435848"/>
    <w:rsid w:val="00441F19"/>
    <w:rsid w:val="00443E8F"/>
    <w:rsid w:val="004602E7"/>
    <w:rsid w:val="00460600"/>
    <w:rsid w:val="004854DD"/>
    <w:rsid w:val="004B0F51"/>
    <w:rsid w:val="004B4268"/>
    <w:rsid w:val="004B54FA"/>
    <w:rsid w:val="004B61B2"/>
    <w:rsid w:val="004C31B2"/>
    <w:rsid w:val="004D62D9"/>
    <w:rsid w:val="004E6597"/>
    <w:rsid w:val="00512713"/>
    <w:rsid w:val="00516DC2"/>
    <w:rsid w:val="0054101F"/>
    <w:rsid w:val="00541920"/>
    <w:rsid w:val="00541A9A"/>
    <w:rsid w:val="00556946"/>
    <w:rsid w:val="005613E6"/>
    <w:rsid w:val="00561E87"/>
    <w:rsid w:val="00563889"/>
    <w:rsid w:val="0059416F"/>
    <w:rsid w:val="005A3CE4"/>
    <w:rsid w:val="005B16D2"/>
    <w:rsid w:val="005B2167"/>
    <w:rsid w:val="005C3999"/>
    <w:rsid w:val="005E46BA"/>
    <w:rsid w:val="005F4AF3"/>
    <w:rsid w:val="00606A8B"/>
    <w:rsid w:val="00645516"/>
    <w:rsid w:val="0065123A"/>
    <w:rsid w:val="006646F4"/>
    <w:rsid w:val="00673BB6"/>
    <w:rsid w:val="00691747"/>
    <w:rsid w:val="006A0144"/>
    <w:rsid w:val="006A09DD"/>
    <w:rsid w:val="006A2B4E"/>
    <w:rsid w:val="006B3D0E"/>
    <w:rsid w:val="006E00A5"/>
    <w:rsid w:val="006E3705"/>
    <w:rsid w:val="006F1739"/>
    <w:rsid w:val="0071061D"/>
    <w:rsid w:val="00752E4B"/>
    <w:rsid w:val="00755971"/>
    <w:rsid w:val="00760CDD"/>
    <w:rsid w:val="00770083"/>
    <w:rsid w:val="007742FF"/>
    <w:rsid w:val="007751F7"/>
    <w:rsid w:val="007F6BDA"/>
    <w:rsid w:val="00810E19"/>
    <w:rsid w:val="0081282E"/>
    <w:rsid w:val="00813194"/>
    <w:rsid w:val="00820060"/>
    <w:rsid w:val="00820D7D"/>
    <w:rsid w:val="0085580D"/>
    <w:rsid w:val="00863882"/>
    <w:rsid w:val="008673EA"/>
    <w:rsid w:val="008C1CA7"/>
    <w:rsid w:val="008D12D3"/>
    <w:rsid w:val="008D2A68"/>
    <w:rsid w:val="008E0634"/>
    <w:rsid w:val="008F64F2"/>
    <w:rsid w:val="00907E09"/>
    <w:rsid w:val="009165CA"/>
    <w:rsid w:val="009213FF"/>
    <w:rsid w:val="009258C9"/>
    <w:rsid w:val="00926023"/>
    <w:rsid w:val="009325B3"/>
    <w:rsid w:val="0093330B"/>
    <w:rsid w:val="00934F57"/>
    <w:rsid w:val="00953F0B"/>
    <w:rsid w:val="00985211"/>
    <w:rsid w:val="009A78B0"/>
    <w:rsid w:val="009D318A"/>
    <w:rsid w:val="009D5D37"/>
    <w:rsid w:val="009D7A78"/>
    <w:rsid w:val="009E7FB5"/>
    <w:rsid w:val="009F3809"/>
    <w:rsid w:val="00A0408D"/>
    <w:rsid w:val="00A14858"/>
    <w:rsid w:val="00A16AC1"/>
    <w:rsid w:val="00A41F70"/>
    <w:rsid w:val="00A51419"/>
    <w:rsid w:val="00A836C2"/>
    <w:rsid w:val="00A85101"/>
    <w:rsid w:val="00A868B3"/>
    <w:rsid w:val="00AA2A6A"/>
    <w:rsid w:val="00AE5A0E"/>
    <w:rsid w:val="00AE60F0"/>
    <w:rsid w:val="00AF5847"/>
    <w:rsid w:val="00B06039"/>
    <w:rsid w:val="00B13483"/>
    <w:rsid w:val="00B21724"/>
    <w:rsid w:val="00B24307"/>
    <w:rsid w:val="00B32108"/>
    <w:rsid w:val="00B36912"/>
    <w:rsid w:val="00B53F10"/>
    <w:rsid w:val="00B67BC2"/>
    <w:rsid w:val="00B67DF1"/>
    <w:rsid w:val="00B873CF"/>
    <w:rsid w:val="00B97486"/>
    <w:rsid w:val="00BA4F15"/>
    <w:rsid w:val="00BB3ABB"/>
    <w:rsid w:val="00BD5858"/>
    <w:rsid w:val="00BE5A96"/>
    <w:rsid w:val="00BF4000"/>
    <w:rsid w:val="00C06400"/>
    <w:rsid w:val="00C10BD2"/>
    <w:rsid w:val="00C22229"/>
    <w:rsid w:val="00C22F5B"/>
    <w:rsid w:val="00C2414F"/>
    <w:rsid w:val="00C35D51"/>
    <w:rsid w:val="00C4100D"/>
    <w:rsid w:val="00C440E9"/>
    <w:rsid w:val="00C4437E"/>
    <w:rsid w:val="00C4635B"/>
    <w:rsid w:val="00C5292C"/>
    <w:rsid w:val="00C55157"/>
    <w:rsid w:val="00C61601"/>
    <w:rsid w:val="00C66D32"/>
    <w:rsid w:val="00C75DB5"/>
    <w:rsid w:val="00C968A2"/>
    <w:rsid w:val="00CA231A"/>
    <w:rsid w:val="00CA5382"/>
    <w:rsid w:val="00CC2E7B"/>
    <w:rsid w:val="00CD13D6"/>
    <w:rsid w:val="00CD379E"/>
    <w:rsid w:val="00CF52FC"/>
    <w:rsid w:val="00D0056B"/>
    <w:rsid w:val="00D0468B"/>
    <w:rsid w:val="00D04C59"/>
    <w:rsid w:val="00D05791"/>
    <w:rsid w:val="00D0622B"/>
    <w:rsid w:val="00D06A14"/>
    <w:rsid w:val="00D106AF"/>
    <w:rsid w:val="00D147DB"/>
    <w:rsid w:val="00D32E68"/>
    <w:rsid w:val="00D4122C"/>
    <w:rsid w:val="00D71680"/>
    <w:rsid w:val="00D83675"/>
    <w:rsid w:val="00D94A2A"/>
    <w:rsid w:val="00D96808"/>
    <w:rsid w:val="00E114B1"/>
    <w:rsid w:val="00E26CB8"/>
    <w:rsid w:val="00E34BD5"/>
    <w:rsid w:val="00E70AEF"/>
    <w:rsid w:val="00E825B9"/>
    <w:rsid w:val="00E850FF"/>
    <w:rsid w:val="00EC5DC9"/>
    <w:rsid w:val="00F123F2"/>
    <w:rsid w:val="00F31BC5"/>
    <w:rsid w:val="00F522EF"/>
    <w:rsid w:val="00F655A4"/>
    <w:rsid w:val="00F66941"/>
    <w:rsid w:val="00F75DD7"/>
    <w:rsid w:val="00F81B3C"/>
    <w:rsid w:val="00F94F0D"/>
    <w:rsid w:val="00FA1D30"/>
    <w:rsid w:val="00FB659B"/>
    <w:rsid w:val="00FC37A1"/>
    <w:rsid w:val="00FD77D0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82255"/>
  <w15:docId w15:val="{FC465339-F771-4A49-8DF2-14481017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E09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07E09"/>
    <w:rPr>
      <w:color w:val="800080"/>
      <w:u w:val="single"/>
    </w:rPr>
  </w:style>
  <w:style w:type="paragraph" w:customStyle="1" w:styleId="font5">
    <w:name w:val="font5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7">
    <w:name w:val="xl67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07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7E09"/>
  </w:style>
  <w:style w:type="character" w:customStyle="1" w:styleId="a7">
    <w:name w:val="Основной текст_"/>
    <w:basedOn w:val="a0"/>
    <w:link w:val="4"/>
    <w:rsid w:val="00907E09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907E09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907E09"/>
    <w:pPr>
      <w:widowControl w:val="0"/>
      <w:shd w:val="clear" w:color="auto" w:fill="FFFFFF"/>
      <w:spacing w:before="60" w:after="540" w:line="0" w:lineRule="atLeast"/>
      <w:ind w:hanging="340"/>
      <w:jc w:val="center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styleId="a8">
    <w:name w:val="List Paragraph"/>
    <w:basedOn w:val="a"/>
    <w:uiPriority w:val="34"/>
    <w:qFormat/>
    <w:rsid w:val="00907E09"/>
    <w:pPr>
      <w:ind w:left="720"/>
      <w:contextualSpacing/>
    </w:pPr>
  </w:style>
  <w:style w:type="paragraph" w:styleId="a9">
    <w:name w:val="Balloon Text"/>
    <w:basedOn w:val="a"/>
    <w:link w:val="aa"/>
    <w:unhideWhenUsed/>
    <w:rsid w:val="008E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E063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41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41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41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410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10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410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54101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4101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41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101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5141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5">
    <w:name w:val="xl105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514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A514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1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MD" w:eastAsia="ru-MD"/>
    </w:rPr>
  </w:style>
  <w:style w:type="character" w:customStyle="1" w:styleId="FontStyle16">
    <w:name w:val="Font Style16"/>
    <w:basedOn w:val="a0"/>
    <w:rsid w:val="005A3CE4"/>
    <w:rPr>
      <w:rFonts w:ascii="Times New Roman" w:hAnsi="Times New Roman" w:cs="Times New Roman" w:hint="default"/>
      <w:b/>
      <w:bCs/>
      <w:sz w:val="20"/>
      <w:szCs w:val="20"/>
    </w:rPr>
  </w:style>
  <w:style w:type="table" w:styleId="ab">
    <w:name w:val="Table Grid"/>
    <w:basedOn w:val="a1"/>
    <w:uiPriority w:val="59"/>
    <w:rsid w:val="005A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5A3C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A3CE4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5A3CE4"/>
  </w:style>
  <w:style w:type="paragraph" w:styleId="ae">
    <w:name w:val="Body Text"/>
    <w:basedOn w:val="a"/>
    <w:link w:val="af"/>
    <w:rsid w:val="005A3CE4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character" w:customStyle="1" w:styleId="af">
    <w:name w:val="Основной текст Знак"/>
    <w:basedOn w:val="a0"/>
    <w:link w:val="ae"/>
    <w:rsid w:val="005A3CE4"/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paragraph" w:customStyle="1" w:styleId="TableContents">
    <w:name w:val="Table Contents"/>
    <w:basedOn w:val="a"/>
    <w:rsid w:val="005A3CE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val="ro-RO" w:eastAsia="hi-IN" w:bidi="hi-IN"/>
    </w:rPr>
  </w:style>
  <w:style w:type="character" w:styleId="af0">
    <w:name w:val="annotation reference"/>
    <w:rsid w:val="005A3CE4"/>
    <w:rPr>
      <w:sz w:val="16"/>
      <w:szCs w:val="16"/>
    </w:rPr>
  </w:style>
  <w:style w:type="paragraph" w:styleId="af1">
    <w:name w:val="annotation text"/>
    <w:basedOn w:val="a"/>
    <w:link w:val="af2"/>
    <w:rsid w:val="005A3CE4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character" w:customStyle="1" w:styleId="af2">
    <w:name w:val="Текст примечания Знак"/>
    <w:basedOn w:val="a0"/>
    <w:link w:val="af1"/>
    <w:rsid w:val="005A3CE4"/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paragraph" w:styleId="af3">
    <w:name w:val="annotation subject"/>
    <w:basedOn w:val="af1"/>
    <w:next w:val="af1"/>
    <w:link w:val="af4"/>
    <w:rsid w:val="005A3CE4"/>
    <w:rPr>
      <w:b/>
      <w:bCs/>
    </w:rPr>
  </w:style>
  <w:style w:type="character" w:customStyle="1" w:styleId="af4">
    <w:name w:val="Тема примечания Знак"/>
    <w:basedOn w:val="af2"/>
    <w:link w:val="af3"/>
    <w:rsid w:val="005A3CE4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val="ro-RO" w:eastAsia="hi-IN" w:bidi="hi-IN"/>
    </w:rPr>
  </w:style>
  <w:style w:type="paragraph" w:customStyle="1" w:styleId="xl109">
    <w:name w:val="xl109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3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3CE4"/>
  </w:style>
  <w:style w:type="paragraph" w:styleId="af5">
    <w:name w:val="No Spacing"/>
    <w:uiPriority w:val="1"/>
    <w:qFormat/>
    <w:rsid w:val="000F6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FB507-CD30-4963-9178-8937D00D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 Litcan</cp:lastModifiedBy>
  <cp:revision>31</cp:revision>
  <cp:lastPrinted>2022-07-07T10:43:00Z</cp:lastPrinted>
  <dcterms:created xsi:type="dcterms:W3CDTF">2022-09-07T05:06:00Z</dcterms:created>
  <dcterms:modified xsi:type="dcterms:W3CDTF">2025-05-06T12:40:00Z</dcterms:modified>
</cp:coreProperties>
</file>